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27ED" w14:textId="3D53C8DD"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B02EAD">
        <w:rPr>
          <w:b/>
          <w:bCs/>
          <w:sz w:val="26"/>
          <w:szCs w:val="26"/>
        </w:rPr>
        <w:t>06-23</w:t>
      </w:r>
      <w:r w:rsidR="00BA4DD9">
        <w:rPr>
          <w:b/>
          <w:bCs/>
          <w:sz w:val="26"/>
          <w:szCs w:val="26"/>
        </w:rPr>
        <w:t>-22</w:t>
      </w:r>
    </w:p>
    <w:p w14:paraId="63D67D19" w14:textId="3397761B" w:rsidR="000310D1" w:rsidRDefault="000310D1" w:rsidP="00135327">
      <w:pPr>
        <w:spacing w:after="0"/>
        <w:jc w:val="center"/>
        <w:rPr>
          <w:sz w:val="26"/>
          <w:szCs w:val="26"/>
        </w:rPr>
      </w:pPr>
      <w:r w:rsidRPr="00614E8B">
        <w:rPr>
          <w:sz w:val="26"/>
          <w:szCs w:val="26"/>
        </w:rPr>
        <w:t>Meeting called to order at 12:0</w:t>
      </w:r>
      <w:r w:rsidR="00B02EAD">
        <w:rPr>
          <w:sz w:val="26"/>
          <w:szCs w:val="26"/>
        </w:rPr>
        <w:t>0 by Lisa Church</w:t>
      </w:r>
    </w:p>
    <w:p w14:paraId="2064DA64" w14:textId="581ADF55" w:rsidR="003F1AE7" w:rsidRDefault="003F1AE7" w:rsidP="00135327">
      <w:pPr>
        <w:spacing w:after="0"/>
        <w:jc w:val="center"/>
        <w:rPr>
          <w:sz w:val="26"/>
          <w:szCs w:val="26"/>
        </w:rPr>
      </w:pPr>
    </w:p>
    <w:p w14:paraId="19F691C7" w14:textId="77777777" w:rsidR="003F1AE7" w:rsidRDefault="003F1AE7" w:rsidP="00135327">
      <w:pPr>
        <w:spacing w:after="0"/>
        <w:jc w:val="center"/>
        <w:rPr>
          <w:sz w:val="26"/>
          <w:szCs w:val="26"/>
        </w:rPr>
      </w:pPr>
    </w:p>
    <w:p w14:paraId="12DBA92F" w14:textId="0FF6360F" w:rsidR="00ED2F04" w:rsidRDefault="00ED2F04" w:rsidP="00135327">
      <w:pPr>
        <w:spacing w:after="0"/>
        <w:jc w:val="center"/>
        <w:rPr>
          <w:sz w:val="26"/>
          <w:szCs w:val="26"/>
        </w:rPr>
      </w:pPr>
    </w:p>
    <w:p w14:paraId="7384A9F3" w14:textId="300151C4" w:rsidR="00ED2F04" w:rsidRDefault="00ED2F04" w:rsidP="00ED2F04">
      <w:pPr>
        <w:spacing w:after="0"/>
        <w:rPr>
          <w:sz w:val="26"/>
          <w:szCs w:val="26"/>
        </w:rPr>
      </w:pPr>
      <w:r>
        <w:rPr>
          <w:sz w:val="26"/>
          <w:szCs w:val="26"/>
        </w:rPr>
        <w:t>Introduction of Members – Names and Businesses</w:t>
      </w:r>
    </w:p>
    <w:p w14:paraId="3DAA8EBD" w14:textId="5332CDE3" w:rsidR="00B158C9" w:rsidRDefault="00B158C9" w:rsidP="00ED2F04">
      <w:pPr>
        <w:spacing w:after="0"/>
        <w:rPr>
          <w:sz w:val="26"/>
          <w:szCs w:val="26"/>
        </w:rPr>
      </w:pPr>
    </w:p>
    <w:p w14:paraId="5F116683" w14:textId="44C1BCC9" w:rsidR="00B158C9" w:rsidRDefault="00B158C9" w:rsidP="00ED2F04">
      <w:pPr>
        <w:spacing w:after="0"/>
        <w:rPr>
          <w:sz w:val="26"/>
          <w:szCs w:val="26"/>
        </w:rPr>
      </w:pPr>
      <w:r>
        <w:rPr>
          <w:sz w:val="26"/>
          <w:szCs w:val="26"/>
        </w:rPr>
        <w:t xml:space="preserve">Introduction of New Members/Guests </w:t>
      </w:r>
    </w:p>
    <w:p w14:paraId="4D13F9A7" w14:textId="77777777" w:rsidR="002634DE" w:rsidRPr="00614E8B" w:rsidRDefault="002634DE" w:rsidP="00135327">
      <w:pPr>
        <w:spacing w:after="0"/>
        <w:jc w:val="center"/>
        <w:rPr>
          <w:sz w:val="26"/>
          <w:szCs w:val="26"/>
        </w:rPr>
      </w:pPr>
    </w:p>
    <w:p w14:paraId="6A2F39CC" w14:textId="424252AD" w:rsidR="00BA4DD9" w:rsidRPr="00614E8B" w:rsidRDefault="00BA4DD9" w:rsidP="00135327">
      <w:pPr>
        <w:spacing w:after="0"/>
        <w:rPr>
          <w:sz w:val="26"/>
          <w:szCs w:val="26"/>
        </w:rPr>
      </w:pPr>
      <w:r>
        <w:rPr>
          <w:sz w:val="26"/>
          <w:szCs w:val="26"/>
        </w:rPr>
        <w:t xml:space="preserve">Approval of </w:t>
      </w:r>
      <w:r w:rsidR="00B02EAD">
        <w:rPr>
          <w:sz w:val="26"/>
          <w:szCs w:val="26"/>
        </w:rPr>
        <w:t>April</w:t>
      </w:r>
      <w:r>
        <w:rPr>
          <w:sz w:val="26"/>
          <w:szCs w:val="26"/>
        </w:rPr>
        <w:t xml:space="preserve"> 202</w:t>
      </w:r>
      <w:r w:rsidR="00E04EA1">
        <w:rPr>
          <w:sz w:val="26"/>
          <w:szCs w:val="26"/>
        </w:rPr>
        <w:t>2</w:t>
      </w:r>
      <w:r>
        <w:rPr>
          <w:sz w:val="26"/>
          <w:szCs w:val="26"/>
        </w:rPr>
        <w:t xml:space="preserve"> minutes – motion made by</w:t>
      </w:r>
      <w:r w:rsidR="00D85278">
        <w:rPr>
          <w:sz w:val="26"/>
          <w:szCs w:val="26"/>
        </w:rPr>
        <w:t xml:space="preserve"> </w:t>
      </w:r>
      <w:r w:rsidR="00B02EAD">
        <w:rPr>
          <w:sz w:val="26"/>
          <w:szCs w:val="26"/>
        </w:rPr>
        <w:t>Seth Neblock</w:t>
      </w:r>
      <w:r>
        <w:rPr>
          <w:sz w:val="26"/>
          <w:szCs w:val="26"/>
        </w:rPr>
        <w:t xml:space="preserve"> – </w:t>
      </w:r>
      <w:r w:rsidR="00B02EAD">
        <w:rPr>
          <w:sz w:val="26"/>
          <w:szCs w:val="26"/>
        </w:rPr>
        <w:t>Kim Cox</w:t>
      </w:r>
      <w:r w:rsidR="00B158C9">
        <w:rPr>
          <w:sz w:val="26"/>
          <w:szCs w:val="26"/>
        </w:rPr>
        <w:t xml:space="preserve"> </w:t>
      </w:r>
      <w:r>
        <w:rPr>
          <w:sz w:val="26"/>
          <w:szCs w:val="26"/>
        </w:rPr>
        <w:t>seconded, members approved</w:t>
      </w:r>
    </w:p>
    <w:p w14:paraId="37870B66" w14:textId="77777777" w:rsidR="00135327" w:rsidRPr="00614E8B" w:rsidRDefault="00135327" w:rsidP="00135327">
      <w:pPr>
        <w:spacing w:after="0"/>
        <w:rPr>
          <w:sz w:val="26"/>
          <w:szCs w:val="26"/>
        </w:rPr>
      </w:pPr>
    </w:p>
    <w:p w14:paraId="724DBE55" w14:textId="5E433612" w:rsidR="000310D1" w:rsidRPr="00614E8B" w:rsidRDefault="000310D1" w:rsidP="00135327">
      <w:pPr>
        <w:spacing w:after="0"/>
        <w:rPr>
          <w:sz w:val="26"/>
          <w:szCs w:val="26"/>
        </w:rPr>
      </w:pPr>
      <w:r w:rsidRPr="00614E8B">
        <w:rPr>
          <w:sz w:val="26"/>
          <w:szCs w:val="26"/>
        </w:rPr>
        <w:t xml:space="preserve">Approval of </w:t>
      </w:r>
      <w:r w:rsidR="00D85278">
        <w:rPr>
          <w:sz w:val="26"/>
          <w:szCs w:val="26"/>
        </w:rPr>
        <w:t>April</w:t>
      </w:r>
      <w:r w:rsidR="00B158C9">
        <w:rPr>
          <w:sz w:val="26"/>
          <w:szCs w:val="26"/>
        </w:rPr>
        <w:t xml:space="preserve"> </w:t>
      </w:r>
      <w:r w:rsidR="002C68C1">
        <w:rPr>
          <w:sz w:val="26"/>
          <w:szCs w:val="26"/>
        </w:rPr>
        <w:t>202</w:t>
      </w:r>
      <w:r w:rsidR="00BA4DD9">
        <w:rPr>
          <w:sz w:val="26"/>
          <w:szCs w:val="26"/>
        </w:rPr>
        <w:t>2</w:t>
      </w:r>
      <w:r w:rsidRPr="00614E8B">
        <w:rPr>
          <w:sz w:val="26"/>
          <w:szCs w:val="26"/>
        </w:rPr>
        <w:t xml:space="preserve"> Agenda – motion made by </w:t>
      </w:r>
      <w:r w:rsidR="00B02EAD">
        <w:rPr>
          <w:sz w:val="26"/>
          <w:szCs w:val="26"/>
        </w:rPr>
        <w:t>Seth Neblock</w:t>
      </w:r>
      <w:r w:rsidRPr="00614E8B">
        <w:rPr>
          <w:sz w:val="26"/>
          <w:szCs w:val="26"/>
        </w:rPr>
        <w:t xml:space="preserve"> – </w:t>
      </w:r>
      <w:r w:rsidR="00B02EAD">
        <w:rPr>
          <w:sz w:val="26"/>
          <w:szCs w:val="26"/>
        </w:rPr>
        <w:t>Lynn Raszilowski</w:t>
      </w:r>
      <w:r w:rsidR="00B158C9">
        <w:rPr>
          <w:sz w:val="26"/>
          <w:szCs w:val="26"/>
        </w:rPr>
        <w:t xml:space="preserve">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5DA3F756" w14:textId="46482DB3" w:rsidR="00CA6015" w:rsidRPr="00614E8B" w:rsidRDefault="00CA6015" w:rsidP="00135327">
      <w:pPr>
        <w:spacing w:after="0"/>
        <w:rPr>
          <w:sz w:val="26"/>
          <w:szCs w:val="26"/>
        </w:rPr>
      </w:pPr>
      <w:r w:rsidRPr="00614E8B">
        <w:rPr>
          <w:sz w:val="26"/>
          <w:szCs w:val="26"/>
        </w:rPr>
        <w:t xml:space="preserve">Speaker – </w:t>
      </w:r>
      <w:r w:rsidR="00B02EAD">
        <w:rPr>
          <w:sz w:val="26"/>
          <w:szCs w:val="26"/>
        </w:rPr>
        <w:t>Nicole Lehr, MSU Extension Program, Community Nutrition Instructor</w:t>
      </w:r>
    </w:p>
    <w:p w14:paraId="2B8BB00D" w14:textId="77777777" w:rsidR="000310D1" w:rsidRPr="00614E8B" w:rsidRDefault="000310D1" w:rsidP="00135327">
      <w:pPr>
        <w:spacing w:after="0"/>
        <w:rPr>
          <w:sz w:val="26"/>
          <w:szCs w:val="26"/>
        </w:rPr>
      </w:pPr>
    </w:p>
    <w:p w14:paraId="28EDAF3A" w14:textId="0476C27C" w:rsidR="000310D1" w:rsidRDefault="000310D1" w:rsidP="00135327">
      <w:pPr>
        <w:spacing w:after="0"/>
        <w:rPr>
          <w:b/>
          <w:bCs/>
          <w:sz w:val="26"/>
          <w:szCs w:val="26"/>
        </w:rPr>
      </w:pPr>
      <w:r w:rsidRPr="00614E8B">
        <w:rPr>
          <w:b/>
          <w:bCs/>
          <w:sz w:val="26"/>
          <w:szCs w:val="26"/>
        </w:rPr>
        <w:t>BUSINESS REPORTS:</w:t>
      </w:r>
    </w:p>
    <w:p w14:paraId="5B0FB6AF" w14:textId="77777777" w:rsidR="005E2815" w:rsidRPr="00614E8B" w:rsidRDefault="005E2815" w:rsidP="00135327">
      <w:pPr>
        <w:spacing w:after="0"/>
        <w:rPr>
          <w:b/>
          <w:bCs/>
          <w:sz w:val="26"/>
          <w:szCs w:val="26"/>
        </w:rPr>
      </w:pPr>
    </w:p>
    <w:p w14:paraId="6C1BB01E" w14:textId="1A4DA45D" w:rsidR="00BA4DD9" w:rsidRDefault="000310D1" w:rsidP="00760606">
      <w:pPr>
        <w:spacing w:after="0"/>
        <w:rPr>
          <w:sz w:val="26"/>
          <w:szCs w:val="26"/>
        </w:rPr>
      </w:pPr>
      <w:r w:rsidRPr="005E2815">
        <w:rPr>
          <w:sz w:val="26"/>
          <w:szCs w:val="26"/>
          <w:u w:val="single"/>
        </w:rPr>
        <w:t>Treasure</w:t>
      </w:r>
      <w:r w:rsidR="00F94894" w:rsidRPr="005E2815">
        <w:rPr>
          <w:sz w:val="26"/>
          <w:szCs w:val="26"/>
          <w:u w:val="single"/>
        </w:rPr>
        <w:t>r</w:t>
      </w:r>
      <w:r w:rsidRPr="005E2815">
        <w:rPr>
          <w:sz w:val="26"/>
          <w:szCs w:val="26"/>
          <w:u w:val="single"/>
        </w:rPr>
        <w:t>s/Membership</w:t>
      </w:r>
      <w:r w:rsidRPr="00614E8B">
        <w:rPr>
          <w:sz w:val="26"/>
          <w:szCs w:val="26"/>
        </w:rPr>
        <w:t xml:space="preserve"> – Lynn Radzilowski </w:t>
      </w:r>
    </w:p>
    <w:p w14:paraId="2FA75562" w14:textId="77777777" w:rsidR="006E5370" w:rsidRDefault="006E5370" w:rsidP="00760606">
      <w:pPr>
        <w:spacing w:after="0"/>
        <w:rPr>
          <w:sz w:val="26"/>
          <w:szCs w:val="26"/>
        </w:rPr>
      </w:pPr>
    </w:p>
    <w:p w14:paraId="4F8A1791" w14:textId="762FF85D" w:rsidR="00B02EAD" w:rsidRPr="00B02EAD" w:rsidRDefault="00B02EAD" w:rsidP="00B02EAD">
      <w:pPr>
        <w:spacing w:after="0"/>
        <w:rPr>
          <w:sz w:val="26"/>
          <w:szCs w:val="26"/>
        </w:rPr>
      </w:pPr>
      <w:r w:rsidRPr="00B02EAD">
        <w:rPr>
          <w:sz w:val="26"/>
          <w:szCs w:val="26"/>
        </w:rPr>
        <w:t>Membership : 101 members currently</w:t>
      </w:r>
    </w:p>
    <w:p w14:paraId="7FB6E3AC" w14:textId="3AF46761" w:rsidR="00B02EAD" w:rsidRPr="00B02EAD" w:rsidRDefault="00B02EAD" w:rsidP="00B02EAD">
      <w:pPr>
        <w:spacing w:after="0"/>
        <w:rPr>
          <w:sz w:val="26"/>
          <w:szCs w:val="26"/>
        </w:rPr>
      </w:pPr>
      <w:r w:rsidRPr="00B02EAD">
        <w:rPr>
          <w:sz w:val="26"/>
          <w:szCs w:val="26"/>
        </w:rPr>
        <w:t xml:space="preserve">Currently checking account balance is :$11,208.80 (check #1756 for $1200 for the senior winter games has not been deposited) We are also a bronze sponsor for the upcoming EDGE conference. </w:t>
      </w:r>
    </w:p>
    <w:p w14:paraId="4D2ED75E" w14:textId="77777777" w:rsidR="00B02EAD" w:rsidRPr="00B02EAD" w:rsidRDefault="00B02EAD" w:rsidP="00B02EAD">
      <w:pPr>
        <w:spacing w:after="0"/>
        <w:rPr>
          <w:sz w:val="26"/>
          <w:szCs w:val="26"/>
        </w:rPr>
      </w:pPr>
    </w:p>
    <w:p w14:paraId="123756FE" w14:textId="36AF5B73" w:rsidR="00B02EAD" w:rsidRPr="00B02EAD" w:rsidRDefault="00B02EAD" w:rsidP="00B02EAD">
      <w:pPr>
        <w:spacing w:after="0"/>
        <w:rPr>
          <w:sz w:val="26"/>
          <w:szCs w:val="26"/>
        </w:rPr>
      </w:pPr>
      <w:r w:rsidRPr="00116988">
        <w:rPr>
          <w:sz w:val="26"/>
          <w:szCs w:val="26"/>
          <w:u w:val="single"/>
        </w:rPr>
        <w:t>Senior Milage</w:t>
      </w:r>
      <w:r w:rsidR="00116988">
        <w:rPr>
          <w:sz w:val="26"/>
          <w:szCs w:val="26"/>
        </w:rPr>
        <w:t xml:space="preserve"> – Lynn Radzilowski</w:t>
      </w:r>
    </w:p>
    <w:p w14:paraId="2649410F" w14:textId="77777777" w:rsidR="00B02EAD" w:rsidRPr="00B02EAD" w:rsidRDefault="00B02EAD" w:rsidP="00B02EAD">
      <w:pPr>
        <w:spacing w:after="0"/>
        <w:rPr>
          <w:sz w:val="26"/>
          <w:szCs w:val="26"/>
        </w:rPr>
      </w:pPr>
      <w:r w:rsidRPr="00B02EAD">
        <w:rPr>
          <w:sz w:val="26"/>
          <w:szCs w:val="26"/>
        </w:rPr>
        <w:t xml:space="preserve">Budget and contract season: Increases recommended for legal services and Elder Abuse and Exploitation. All awards are remaining the same.  New projects include a partnership with The Disability Network for building ramps. We hope to expand in the lawn care and snow removal program but that depends on workers.  More to come. </w:t>
      </w:r>
    </w:p>
    <w:p w14:paraId="6351B4CA" w14:textId="77777777" w:rsidR="00B02EAD" w:rsidRPr="00B02EAD" w:rsidRDefault="00B02EAD" w:rsidP="00B02EAD">
      <w:pPr>
        <w:spacing w:after="0"/>
        <w:rPr>
          <w:sz w:val="26"/>
          <w:szCs w:val="26"/>
        </w:rPr>
      </w:pPr>
    </w:p>
    <w:p w14:paraId="4636AB37" w14:textId="50918924" w:rsidR="006E5370" w:rsidRPr="00B02EAD" w:rsidRDefault="00B02EAD" w:rsidP="00B02EAD">
      <w:pPr>
        <w:spacing w:after="0"/>
        <w:rPr>
          <w:sz w:val="26"/>
          <w:szCs w:val="26"/>
        </w:rPr>
      </w:pPr>
      <w:r w:rsidRPr="00B02EAD">
        <w:rPr>
          <w:sz w:val="26"/>
          <w:szCs w:val="26"/>
        </w:rPr>
        <w:t>September 29th from 10 to 1pm is our Confidential Document Shredding Event at the Burton Senior Centers.  Bags available at the senior centers and our office</w:t>
      </w:r>
    </w:p>
    <w:p w14:paraId="253A0A29" w14:textId="77777777" w:rsidR="006E5370" w:rsidRDefault="006E5370" w:rsidP="00F9207F">
      <w:pPr>
        <w:spacing w:after="0"/>
        <w:rPr>
          <w:b/>
          <w:bCs/>
          <w:sz w:val="26"/>
          <w:szCs w:val="26"/>
        </w:rPr>
      </w:pPr>
    </w:p>
    <w:p w14:paraId="4BA60A41" w14:textId="77777777" w:rsidR="006E5370" w:rsidRDefault="006E5370" w:rsidP="00F9207F">
      <w:pPr>
        <w:spacing w:after="0"/>
        <w:rPr>
          <w:b/>
          <w:bCs/>
          <w:sz w:val="26"/>
          <w:szCs w:val="26"/>
        </w:rPr>
      </w:pPr>
    </w:p>
    <w:p w14:paraId="3E997C02" w14:textId="77777777" w:rsidR="006E5370" w:rsidRDefault="006E5370" w:rsidP="00F9207F">
      <w:pPr>
        <w:spacing w:after="0"/>
        <w:rPr>
          <w:b/>
          <w:bCs/>
          <w:sz w:val="26"/>
          <w:szCs w:val="26"/>
        </w:rPr>
      </w:pPr>
    </w:p>
    <w:p w14:paraId="06738F50" w14:textId="5B0D2C1B" w:rsidR="006E5370" w:rsidRDefault="00B02EAD" w:rsidP="00F9207F">
      <w:pPr>
        <w:spacing w:after="0"/>
        <w:rPr>
          <w:b/>
          <w:bCs/>
          <w:sz w:val="26"/>
          <w:szCs w:val="26"/>
        </w:rPr>
      </w:pPr>
      <w:r>
        <w:rPr>
          <w:b/>
          <w:bCs/>
          <w:sz w:val="26"/>
          <w:szCs w:val="26"/>
        </w:rPr>
        <w:lastRenderedPageBreak/>
        <w:t>JUNE 6-23-22</w:t>
      </w:r>
      <w:r w:rsidR="006E5370" w:rsidRPr="006E5370">
        <w:rPr>
          <w:b/>
          <w:bCs/>
          <w:sz w:val="26"/>
          <w:szCs w:val="26"/>
        </w:rPr>
        <w:t xml:space="preserve"> MEETING MINUTES PAGE 2</w:t>
      </w:r>
    </w:p>
    <w:p w14:paraId="0ADE626D" w14:textId="77777777" w:rsidR="006E5370" w:rsidRDefault="006E5370" w:rsidP="00F9207F">
      <w:pPr>
        <w:spacing w:after="0"/>
        <w:rPr>
          <w:b/>
          <w:bCs/>
          <w:sz w:val="26"/>
          <w:szCs w:val="26"/>
        </w:rPr>
      </w:pPr>
    </w:p>
    <w:p w14:paraId="17D2EDFE" w14:textId="77777777" w:rsidR="006E5370" w:rsidRDefault="006E5370" w:rsidP="00F9207F">
      <w:pPr>
        <w:spacing w:after="0"/>
        <w:rPr>
          <w:b/>
          <w:bCs/>
          <w:sz w:val="26"/>
          <w:szCs w:val="26"/>
        </w:rPr>
      </w:pPr>
    </w:p>
    <w:p w14:paraId="33DFA7ED" w14:textId="264BBA99" w:rsidR="002460FA" w:rsidRDefault="00614E8B" w:rsidP="00F9207F">
      <w:pPr>
        <w:spacing w:after="0"/>
        <w:rPr>
          <w:sz w:val="26"/>
          <w:szCs w:val="26"/>
        </w:rPr>
      </w:pPr>
      <w:r w:rsidRPr="00F9207F">
        <w:rPr>
          <w:b/>
          <w:bCs/>
          <w:sz w:val="26"/>
          <w:szCs w:val="26"/>
          <w:u w:val="single"/>
        </w:rPr>
        <w:t>Senior Food Box</w:t>
      </w:r>
      <w:r w:rsidRPr="00614E8B">
        <w:rPr>
          <w:sz w:val="26"/>
          <w:szCs w:val="26"/>
        </w:rPr>
        <w:t xml:space="preserve"> </w:t>
      </w:r>
      <w:r w:rsidR="00494234">
        <w:rPr>
          <w:sz w:val="26"/>
          <w:szCs w:val="26"/>
        </w:rPr>
        <w:t>– Lisa Church</w:t>
      </w:r>
    </w:p>
    <w:p w14:paraId="2C96D8C6" w14:textId="516C59AB" w:rsidR="00F71B91" w:rsidRDefault="00B02EAD" w:rsidP="00F9207F">
      <w:pPr>
        <w:spacing w:after="0"/>
        <w:rPr>
          <w:sz w:val="26"/>
          <w:szCs w:val="26"/>
        </w:rPr>
      </w:pPr>
      <w:r>
        <w:rPr>
          <w:sz w:val="26"/>
          <w:szCs w:val="26"/>
        </w:rPr>
        <w:t>21 Partic</w:t>
      </w:r>
      <w:r w:rsidR="000B0EDC">
        <w:rPr>
          <w:sz w:val="26"/>
          <w:szCs w:val="26"/>
        </w:rPr>
        <w:t>i</w:t>
      </w:r>
      <w:r>
        <w:rPr>
          <w:sz w:val="26"/>
          <w:szCs w:val="26"/>
        </w:rPr>
        <w:t>pants</w:t>
      </w:r>
      <w:r w:rsidR="000B0EDC">
        <w:rPr>
          <w:sz w:val="26"/>
          <w:szCs w:val="26"/>
        </w:rPr>
        <w:t xml:space="preserve"> – Program may need to dissolve.  Discussion was held.</w:t>
      </w:r>
    </w:p>
    <w:p w14:paraId="7BA35C59" w14:textId="77777777" w:rsidR="00614E8B" w:rsidRPr="00614E8B" w:rsidRDefault="00614E8B" w:rsidP="00135327">
      <w:pPr>
        <w:spacing w:after="0"/>
        <w:rPr>
          <w:sz w:val="26"/>
          <w:szCs w:val="26"/>
        </w:rPr>
      </w:pPr>
    </w:p>
    <w:p w14:paraId="73BF8C3B" w14:textId="1673A3D4" w:rsidR="002460FA" w:rsidRDefault="000310D1" w:rsidP="00135327">
      <w:pPr>
        <w:spacing w:after="0"/>
        <w:rPr>
          <w:sz w:val="26"/>
          <w:szCs w:val="26"/>
        </w:rPr>
      </w:pPr>
      <w:r w:rsidRPr="00F9207F">
        <w:rPr>
          <w:b/>
          <w:bCs/>
          <w:sz w:val="26"/>
          <w:szCs w:val="26"/>
          <w:u w:val="single"/>
        </w:rPr>
        <w:t>Resource Directory</w:t>
      </w:r>
      <w:r w:rsidRPr="00614E8B">
        <w:rPr>
          <w:sz w:val="26"/>
          <w:szCs w:val="26"/>
        </w:rPr>
        <w:t xml:space="preserve"> –</w:t>
      </w:r>
      <w:r w:rsidR="00284666">
        <w:rPr>
          <w:sz w:val="26"/>
          <w:szCs w:val="26"/>
        </w:rPr>
        <w:t xml:space="preserve">  </w:t>
      </w:r>
      <w:r w:rsidR="005E2815">
        <w:rPr>
          <w:sz w:val="26"/>
          <w:szCs w:val="26"/>
        </w:rPr>
        <w:t xml:space="preserve">Kim Cox </w:t>
      </w:r>
    </w:p>
    <w:p w14:paraId="744DD0BF" w14:textId="103E7693" w:rsidR="00135327" w:rsidRDefault="00F71B91" w:rsidP="00135327">
      <w:pPr>
        <w:spacing w:after="0"/>
        <w:rPr>
          <w:sz w:val="26"/>
          <w:szCs w:val="26"/>
        </w:rPr>
      </w:pPr>
      <w:r>
        <w:rPr>
          <w:sz w:val="26"/>
          <w:szCs w:val="26"/>
        </w:rPr>
        <w:t>Plenty of Directories left in both Kim Cox and Lynn Radzilowski office.  Giving out 2 per Company at this time.</w:t>
      </w:r>
    </w:p>
    <w:p w14:paraId="4757AD2F" w14:textId="77777777" w:rsidR="00F71B91" w:rsidRPr="00614E8B" w:rsidRDefault="00F71B91" w:rsidP="00135327">
      <w:pPr>
        <w:spacing w:after="0"/>
        <w:rPr>
          <w:sz w:val="26"/>
          <w:szCs w:val="26"/>
        </w:rPr>
      </w:pPr>
    </w:p>
    <w:p w14:paraId="01B35EBF" w14:textId="5CF340BE" w:rsidR="002460FA" w:rsidRDefault="000310D1" w:rsidP="00B158C9">
      <w:pPr>
        <w:spacing w:after="0"/>
        <w:rPr>
          <w:sz w:val="26"/>
          <w:szCs w:val="26"/>
        </w:rPr>
      </w:pPr>
      <w:r w:rsidRPr="002460FA">
        <w:rPr>
          <w:b/>
          <w:bCs/>
          <w:sz w:val="26"/>
          <w:szCs w:val="26"/>
          <w:u w:val="single"/>
        </w:rPr>
        <w:t>Phone Update</w:t>
      </w:r>
      <w:r w:rsidRPr="00614E8B">
        <w:rPr>
          <w:sz w:val="26"/>
          <w:szCs w:val="26"/>
        </w:rPr>
        <w:t xml:space="preserve"> –</w:t>
      </w:r>
      <w:r w:rsidR="00B158C9" w:rsidRPr="00B158C9">
        <w:rPr>
          <w:sz w:val="26"/>
          <w:szCs w:val="26"/>
        </w:rPr>
        <w:t xml:space="preserve"> </w:t>
      </w:r>
      <w:r w:rsidR="00494234">
        <w:rPr>
          <w:sz w:val="26"/>
          <w:szCs w:val="26"/>
        </w:rPr>
        <w:t xml:space="preserve"> Kim Cox</w:t>
      </w:r>
    </w:p>
    <w:p w14:paraId="4211FE44" w14:textId="06747153" w:rsidR="00F71B91" w:rsidRPr="00F71B91" w:rsidRDefault="00494234" w:rsidP="00494234">
      <w:pPr>
        <w:spacing w:after="0"/>
        <w:rPr>
          <w:sz w:val="26"/>
          <w:szCs w:val="26"/>
        </w:rPr>
      </w:pPr>
      <w:r w:rsidRPr="00494234">
        <w:rPr>
          <w:sz w:val="26"/>
          <w:szCs w:val="26"/>
        </w:rPr>
        <w:t xml:space="preserve">Phone:  Getting calls mostly for resources such as help with in home care/private duty, calls for help with ADLs that are not private pay and calls for services for those with low income. </w:t>
      </w:r>
      <w:r>
        <w:rPr>
          <w:sz w:val="26"/>
          <w:szCs w:val="26"/>
        </w:rPr>
        <w:t xml:space="preserve"> Many calls for Resource Directories which are mailed out as requested.</w:t>
      </w:r>
    </w:p>
    <w:p w14:paraId="2ECE5940" w14:textId="77777777" w:rsidR="003F1AE7" w:rsidRDefault="003F1AE7" w:rsidP="00F71B91">
      <w:pPr>
        <w:spacing w:after="0"/>
        <w:rPr>
          <w:b/>
          <w:bCs/>
          <w:sz w:val="26"/>
          <w:szCs w:val="26"/>
          <w:u w:val="single"/>
        </w:rPr>
      </w:pPr>
    </w:p>
    <w:p w14:paraId="4291563D" w14:textId="77777777" w:rsidR="003F1AE7" w:rsidRDefault="003F1AE7" w:rsidP="00F71B91">
      <w:pPr>
        <w:spacing w:after="0"/>
        <w:rPr>
          <w:b/>
          <w:bCs/>
          <w:sz w:val="26"/>
          <w:szCs w:val="26"/>
          <w:u w:val="single"/>
        </w:rPr>
      </w:pPr>
    </w:p>
    <w:p w14:paraId="4754508B" w14:textId="215B40E5" w:rsidR="00F71B91" w:rsidRPr="00F71B91" w:rsidRDefault="00F71B91" w:rsidP="00F71B91">
      <w:pPr>
        <w:spacing w:after="0"/>
        <w:rPr>
          <w:b/>
          <w:bCs/>
          <w:sz w:val="26"/>
          <w:szCs w:val="26"/>
          <w:u w:val="single"/>
        </w:rPr>
      </w:pPr>
      <w:r w:rsidRPr="00F71B91">
        <w:rPr>
          <w:b/>
          <w:bCs/>
          <w:sz w:val="26"/>
          <w:szCs w:val="26"/>
          <w:u w:val="single"/>
        </w:rPr>
        <w:t xml:space="preserve"> FB/Website</w:t>
      </w:r>
      <w:r w:rsidR="00494234">
        <w:rPr>
          <w:b/>
          <w:bCs/>
          <w:sz w:val="26"/>
          <w:szCs w:val="26"/>
          <w:u w:val="single"/>
        </w:rPr>
        <w:t xml:space="preserve"> – </w:t>
      </w:r>
      <w:r w:rsidR="00494234" w:rsidRPr="00494234">
        <w:rPr>
          <w:sz w:val="26"/>
          <w:szCs w:val="26"/>
        </w:rPr>
        <w:t>Kim Cox</w:t>
      </w:r>
    </w:p>
    <w:p w14:paraId="66A008B5" w14:textId="55AC9AB8" w:rsidR="00494234" w:rsidRDefault="00494234" w:rsidP="00494234">
      <w:pPr>
        <w:spacing w:after="0"/>
        <w:rPr>
          <w:sz w:val="26"/>
          <w:szCs w:val="26"/>
        </w:rPr>
      </w:pPr>
      <w:r w:rsidRPr="00494234">
        <w:rPr>
          <w:sz w:val="26"/>
          <w:szCs w:val="26"/>
        </w:rPr>
        <w:t>Website/Facebook:  I continue to update things as they are sent to me to both Calendar on the website and Facebook Page.  Mostly requests for Job openings, free events for seniors in the community, etc.</w:t>
      </w:r>
    </w:p>
    <w:p w14:paraId="59B87709" w14:textId="77777777" w:rsidR="00494234" w:rsidRPr="00494234" w:rsidRDefault="00494234" w:rsidP="00494234">
      <w:pPr>
        <w:spacing w:after="0"/>
        <w:rPr>
          <w:sz w:val="26"/>
          <w:szCs w:val="26"/>
        </w:rPr>
      </w:pPr>
    </w:p>
    <w:p w14:paraId="25AE101F" w14:textId="2343473A" w:rsidR="000310D1" w:rsidRDefault="00B158C9" w:rsidP="00135327">
      <w:pPr>
        <w:spacing w:after="0"/>
        <w:rPr>
          <w:b/>
          <w:bCs/>
          <w:sz w:val="26"/>
          <w:szCs w:val="26"/>
        </w:rPr>
      </w:pPr>
      <w:r w:rsidRPr="00B158C9">
        <w:rPr>
          <w:b/>
          <w:bCs/>
          <w:sz w:val="26"/>
          <w:szCs w:val="26"/>
        </w:rPr>
        <w:t>O</w:t>
      </w:r>
      <w:r w:rsidR="000310D1" w:rsidRPr="00614E8B">
        <w:rPr>
          <w:b/>
          <w:bCs/>
          <w:sz w:val="26"/>
          <w:szCs w:val="26"/>
        </w:rPr>
        <w:t>LD BUSINESS:</w:t>
      </w:r>
    </w:p>
    <w:p w14:paraId="67103DEE" w14:textId="77777777" w:rsidR="003F1AE7" w:rsidRDefault="003F1AE7" w:rsidP="00135327">
      <w:pPr>
        <w:spacing w:after="0"/>
        <w:rPr>
          <w:b/>
          <w:bCs/>
          <w:sz w:val="26"/>
          <w:szCs w:val="26"/>
        </w:rPr>
      </w:pPr>
    </w:p>
    <w:p w14:paraId="2F96E80C" w14:textId="79453814" w:rsidR="00F71B91" w:rsidRPr="00494234" w:rsidRDefault="00494234" w:rsidP="002634DE">
      <w:pPr>
        <w:spacing w:after="0"/>
        <w:rPr>
          <w:sz w:val="26"/>
          <w:szCs w:val="26"/>
        </w:rPr>
      </w:pPr>
      <w:r w:rsidRPr="00494234">
        <w:rPr>
          <w:sz w:val="26"/>
          <w:szCs w:val="26"/>
        </w:rPr>
        <w:t>Quarterly Donation Review – Members voted to honor request to Forest Township Senior Center for their Community Vegetable Garden</w:t>
      </w:r>
    </w:p>
    <w:p w14:paraId="6F855631" w14:textId="77777777" w:rsidR="00494234" w:rsidRPr="00F71B91" w:rsidRDefault="00494234" w:rsidP="002634DE">
      <w:pPr>
        <w:spacing w:after="0"/>
        <w:rPr>
          <w:b/>
          <w:bCs/>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1924852B" w14:textId="4E4552D5" w:rsidR="00D5670C" w:rsidRDefault="00D5670C" w:rsidP="00135327">
      <w:pPr>
        <w:spacing w:after="0"/>
        <w:rPr>
          <w:sz w:val="26"/>
          <w:szCs w:val="26"/>
        </w:rPr>
      </w:pPr>
    </w:p>
    <w:p w14:paraId="548D86EE" w14:textId="5A96CD9D" w:rsidR="002460FA" w:rsidRDefault="002460FA" w:rsidP="00135327">
      <w:pPr>
        <w:spacing w:after="0"/>
        <w:rPr>
          <w:sz w:val="26"/>
          <w:szCs w:val="26"/>
        </w:rPr>
      </w:pPr>
      <w:r>
        <w:rPr>
          <w:sz w:val="26"/>
          <w:szCs w:val="26"/>
        </w:rPr>
        <w:t>July Meeting – Picnic at Carman/Ainsworth Senior Center</w:t>
      </w:r>
    </w:p>
    <w:p w14:paraId="665AE0B1" w14:textId="030C46B3" w:rsidR="00F71B91" w:rsidRDefault="00F71B91" w:rsidP="00135327">
      <w:pPr>
        <w:spacing w:after="0"/>
        <w:rPr>
          <w:sz w:val="26"/>
          <w:szCs w:val="26"/>
        </w:rPr>
      </w:pPr>
      <w:r>
        <w:rPr>
          <w:sz w:val="26"/>
          <w:szCs w:val="26"/>
        </w:rPr>
        <w:t>No Meeting in August</w:t>
      </w:r>
    </w:p>
    <w:p w14:paraId="5C56122F" w14:textId="0FDE964B" w:rsidR="00021406" w:rsidRDefault="00494234" w:rsidP="00135327">
      <w:pPr>
        <w:spacing w:after="0"/>
        <w:rPr>
          <w:sz w:val="26"/>
          <w:szCs w:val="26"/>
        </w:rPr>
      </w:pPr>
      <w:r>
        <w:rPr>
          <w:sz w:val="26"/>
          <w:szCs w:val="26"/>
        </w:rPr>
        <w:t>Resource Fair to be held at Mundy Twp Senior Center in leu of September meeting</w:t>
      </w:r>
    </w:p>
    <w:p w14:paraId="69386222" w14:textId="77777777" w:rsidR="00494234" w:rsidRDefault="00494234"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7B48E3" w14:textId="77777777" w:rsidR="002A472A" w:rsidRPr="00614E8B" w:rsidRDefault="002A472A" w:rsidP="00C33375">
      <w:pPr>
        <w:spacing w:after="0"/>
        <w:rPr>
          <w:b/>
          <w:bCs/>
          <w:sz w:val="26"/>
          <w:szCs w:val="26"/>
        </w:rPr>
      </w:pPr>
    </w:p>
    <w:p w14:paraId="2BA68BEF" w14:textId="1FABAE2D" w:rsidR="00C33375" w:rsidRDefault="000310D1" w:rsidP="00D5670C">
      <w:pPr>
        <w:spacing w:after="0"/>
        <w:jc w:val="center"/>
        <w:rPr>
          <w:sz w:val="26"/>
          <w:szCs w:val="26"/>
        </w:rPr>
      </w:pPr>
      <w:r w:rsidRPr="00614E8B">
        <w:rPr>
          <w:sz w:val="26"/>
          <w:szCs w:val="26"/>
        </w:rPr>
        <w:t xml:space="preserve">Meeting adjourned at </w:t>
      </w:r>
      <w:r w:rsidR="003F1AE7">
        <w:rPr>
          <w:sz w:val="26"/>
          <w:szCs w:val="26"/>
        </w:rPr>
        <w:t>12:</w:t>
      </w:r>
      <w:r w:rsidR="00494234">
        <w:rPr>
          <w:sz w:val="26"/>
          <w:szCs w:val="26"/>
        </w:rPr>
        <w:t>30 by Lisa Church</w:t>
      </w:r>
    </w:p>
    <w:p w14:paraId="3D1E8886" w14:textId="77777777" w:rsidR="002A472A" w:rsidRPr="00614E8B" w:rsidRDefault="002A472A" w:rsidP="00C33375">
      <w:pPr>
        <w:spacing w:after="0"/>
        <w:rPr>
          <w:sz w:val="26"/>
          <w:szCs w:val="26"/>
        </w:rPr>
      </w:pPr>
    </w:p>
    <w:sectPr w:rsidR="002A472A"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21406"/>
    <w:rsid w:val="000310D1"/>
    <w:rsid w:val="000B0EDC"/>
    <w:rsid w:val="00116988"/>
    <w:rsid w:val="00135327"/>
    <w:rsid w:val="002343E8"/>
    <w:rsid w:val="002460FA"/>
    <w:rsid w:val="002634DE"/>
    <w:rsid w:val="00284666"/>
    <w:rsid w:val="002A472A"/>
    <w:rsid w:val="002C68C1"/>
    <w:rsid w:val="00342E1A"/>
    <w:rsid w:val="003F1AE7"/>
    <w:rsid w:val="004016FB"/>
    <w:rsid w:val="00494234"/>
    <w:rsid w:val="005B0CDD"/>
    <w:rsid w:val="005E04D7"/>
    <w:rsid w:val="005E2815"/>
    <w:rsid w:val="00614E8B"/>
    <w:rsid w:val="0064257F"/>
    <w:rsid w:val="006E5370"/>
    <w:rsid w:val="00760606"/>
    <w:rsid w:val="007B592F"/>
    <w:rsid w:val="00820C4F"/>
    <w:rsid w:val="00AC1177"/>
    <w:rsid w:val="00B02EAD"/>
    <w:rsid w:val="00B158C9"/>
    <w:rsid w:val="00B67EB1"/>
    <w:rsid w:val="00B72DB2"/>
    <w:rsid w:val="00BA4DD9"/>
    <w:rsid w:val="00BF4A9C"/>
    <w:rsid w:val="00C153C4"/>
    <w:rsid w:val="00C33375"/>
    <w:rsid w:val="00CA6015"/>
    <w:rsid w:val="00D42459"/>
    <w:rsid w:val="00D46894"/>
    <w:rsid w:val="00D5670C"/>
    <w:rsid w:val="00D85278"/>
    <w:rsid w:val="00E04EA1"/>
    <w:rsid w:val="00E70E80"/>
    <w:rsid w:val="00ED2F04"/>
    <w:rsid w:val="00F01DBC"/>
    <w:rsid w:val="00F71B91"/>
    <w:rsid w:val="00F72CBD"/>
    <w:rsid w:val="00F9207F"/>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TMT Vicinia Gardens</cp:lastModifiedBy>
  <cp:revision>2</cp:revision>
  <cp:lastPrinted>2022-06-23T14:40:00Z</cp:lastPrinted>
  <dcterms:created xsi:type="dcterms:W3CDTF">2023-02-13T07:16:00Z</dcterms:created>
  <dcterms:modified xsi:type="dcterms:W3CDTF">2023-02-13T07:16:00Z</dcterms:modified>
</cp:coreProperties>
</file>