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27ED" w14:textId="77777777" w:rsidR="000310D1" w:rsidRPr="000310D1" w:rsidRDefault="000310D1" w:rsidP="000310D1">
      <w:pPr>
        <w:jc w:val="center"/>
        <w:rPr>
          <w:sz w:val="20"/>
          <w:szCs w:val="20"/>
        </w:rPr>
      </w:pPr>
      <w:r w:rsidRPr="000310D1">
        <w:rPr>
          <w:sz w:val="20"/>
          <w:szCs w:val="20"/>
        </w:rPr>
        <w:t>Genesee County Commission on Aging Minutes from Meeting 07-23-2020</w:t>
      </w:r>
    </w:p>
    <w:p w14:paraId="63D67D19" w14:textId="69CC1CF4" w:rsidR="000310D1" w:rsidRDefault="000310D1" w:rsidP="000310D1">
      <w:pPr>
        <w:jc w:val="center"/>
        <w:rPr>
          <w:sz w:val="20"/>
          <w:szCs w:val="20"/>
        </w:rPr>
      </w:pPr>
      <w:r w:rsidRPr="000310D1">
        <w:rPr>
          <w:sz w:val="20"/>
          <w:szCs w:val="20"/>
        </w:rPr>
        <w:t>ZOOM Meeting called to order at 12:05 pm by Lisa Church</w:t>
      </w:r>
    </w:p>
    <w:p w14:paraId="567FAF0E" w14:textId="77777777" w:rsidR="000310D1" w:rsidRPr="000310D1" w:rsidRDefault="000310D1" w:rsidP="000310D1">
      <w:pPr>
        <w:jc w:val="center"/>
        <w:rPr>
          <w:sz w:val="20"/>
          <w:szCs w:val="20"/>
        </w:rPr>
      </w:pPr>
    </w:p>
    <w:p w14:paraId="67F9E696" w14:textId="77777777" w:rsidR="000310D1" w:rsidRPr="000310D1" w:rsidRDefault="000310D1" w:rsidP="000310D1">
      <w:pPr>
        <w:rPr>
          <w:sz w:val="20"/>
          <w:szCs w:val="20"/>
        </w:rPr>
      </w:pPr>
      <w:r w:rsidRPr="000310D1">
        <w:rPr>
          <w:sz w:val="20"/>
          <w:szCs w:val="20"/>
        </w:rPr>
        <w:t>Approval of June Minutes – deferred until August meeting</w:t>
      </w:r>
    </w:p>
    <w:p w14:paraId="724DBE55" w14:textId="77777777" w:rsidR="000310D1" w:rsidRPr="000310D1" w:rsidRDefault="000310D1" w:rsidP="000310D1">
      <w:pPr>
        <w:rPr>
          <w:sz w:val="20"/>
          <w:szCs w:val="20"/>
        </w:rPr>
      </w:pPr>
      <w:r w:rsidRPr="000310D1">
        <w:rPr>
          <w:sz w:val="20"/>
          <w:szCs w:val="20"/>
        </w:rPr>
        <w:t>Approval of July Agenda – motion made by Nate – Lori seconded – members approved</w:t>
      </w:r>
    </w:p>
    <w:p w14:paraId="2B8BB00D" w14:textId="77777777" w:rsidR="000310D1" w:rsidRPr="000310D1" w:rsidRDefault="000310D1" w:rsidP="000310D1">
      <w:pPr>
        <w:rPr>
          <w:sz w:val="20"/>
          <w:szCs w:val="20"/>
        </w:rPr>
      </w:pPr>
    </w:p>
    <w:p w14:paraId="28EDAF3A" w14:textId="77777777" w:rsidR="000310D1" w:rsidRPr="000310D1" w:rsidRDefault="000310D1" w:rsidP="000310D1">
      <w:pPr>
        <w:rPr>
          <w:b/>
          <w:bCs/>
          <w:sz w:val="20"/>
          <w:szCs w:val="20"/>
        </w:rPr>
      </w:pPr>
      <w:r w:rsidRPr="000310D1">
        <w:rPr>
          <w:b/>
          <w:bCs/>
          <w:sz w:val="20"/>
          <w:szCs w:val="20"/>
        </w:rPr>
        <w:t>BUSINESS REPORTS:</w:t>
      </w:r>
    </w:p>
    <w:p w14:paraId="4F2E4966" w14:textId="77777777" w:rsidR="000310D1" w:rsidRPr="000310D1" w:rsidRDefault="000310D1" w:rsidP="000310D1">
      <w:pPr>
        <w:rPr>
          <w:sz w:val="20"/>
          <w:szCs w:val="20"/>
        </w:rPr>
      </w:pPr>
      <w:r w:rsidRPr="000310D1">
        <w:rPr>
          <w:sz w:val="20"/>
          <w:szCs w:val="20"/>
        </w:rPr>
        <w:t>Treasures/Membership – Lynn Radzilowski – There are 145 active members to date. Balance is $11,014.50.  Completed expense report and sent to the State for our Charity License.</w:t>
      </w:r>
    </w:p>
    <w:p w14:paraId="6F737094" w14:textId="4A9D951D" w:rsidR="000310D1" w:rsidRPr="000310D1" w:rsidRDefault="000310D1" w:rsidP="000310D1">
      <w:pPr>
        <w:rPr>
          <w:sz w:val="20"/>
          <w:szCs w:val="20"/>
        </w:rPr>
      </w:pPr>
      <w:r w:rsidRPr="000310D1">
        <w:rPr>
          <w:sz w:val="20"/>
          <w:szCs w:val="20"/>
        </w:rPr>
        <w:t>Senior Millage – Lynn Radzilowski – The same awarded amounts were given out for the Millage budget for following:  GCCARD, Legal Services, MI Consumers, Family Service Agency, Project Fresh, Elder Abuse, Alternative Eld</w:t>
      </w:r>
      <w:r>
        <w:rPr>
          <w:sz w:val="20"/>
          <w:szCs w:val="20"/>
        </w:rPr>
        <w:t>e</w:t>
      </w:r>
      <w:r w:rsidRPr="000310D1">
        <w:rPr>
          <w:sz w:val="20"/>
          <w:szCs w:val="20"/>
        </w:rPr>
        <w:t>rly Care, and probate court auditors</w:t>
      </w:r>
    </w:p>
    <w:p w14:paraId="76A1D6D0" w14:textId="77777777" w:rsidR="000310D1" w:rsidRPr="000310D1" w:rsidRDefault="000310D1" w:rsidP="000310D1">
      <w:pPr>
        <w:rPr>
          <w:sz w:val="20"/>
          <w:szCs w:val="20"/>
        </w:rPr>
      </w:pPr>
      <w:r w:rsidRPr="000310D1">
        <w:rPr>
          <w:sz w:val="20"/>
          <w:szCs w:val="20"/>
        </w:rPr>
        <w:t>Senior Food Box – Lisa Church – There were 32 boxes were delivered in June.  They are currently not accepting any new cases and are needing Volunteer Drivers.</w:t>
      </w:r>
    </w:p>
    <w:p w14:paraId="5020131F" w14:textId="77777777" w:rsidR="000310D1" w:rsidRPr="000310D1" w:rsidRDefault="000310D1" w:rsidP="000310D1">
      <w:pPr>
        <w:rPr>
          <w:sz w:val="20"/>
          <w:szCs w:val="20"/>
        </w:rPr>
      </w:pPr>
      <w:r w:rsidRPr="000310D1">
        <w:rPr>
          <w:sz w:val="20"/>
          <w:szCs w:val="20"/>
        </w:rPr>
        <w:t>Resource Directory – They are printed and ready to be picked up at Kendall Printing.  Boxes were delivered to Hospitals and Senior Centers.  Each agency can have one box until the second set is printed.</w:t>
      </w:r>
    </w:p>
    <w:p w14:paraId="507B4296" w14:textId="77777777" w:rsidR="000310D1" w:rsidRPr="000310D1" w:rsidRDefault="000310D1" w:rsidP="000310D1">
      <w:pPr>
        <w:rPr>
          <w:sz w:val="20"/>
          <w:szCs w:val="20"/>
        </w:rPr>
      </w:pPr>
      <w:r w:rsidRPr="000310D1">
        <w:rPr>
          <w:sz w:val="20"/>
          <w:szCs w:val="20"/>
        </w:rPr>
        <w:t>Phone Update – Jessica Mahan is now handling the phone on a permanent basis.  Most of the calls this past month have been for Resource Directories which she is mailing out.</w:t>
      </w:r>
    </w:p>
    <w:p w14:paraId="23B65A2C" w14:textId="77777777" w:rsidR="000310D1" w:rsidRPr="000310D1" w:rsidRDefault="000310D1" w:rsidP="000310D1">
      <w:pPr>
        <w:rPr>
          <w:sz w:val="20"/>
          <w:szCs w:val="20"/>
        </w:rPr>
      </w:pPr>
    </w:p>
    <w:p w14:paraId="25AE101F" w14:textId="77777777" w:rsidR="000310D1" w:rsidRPr="000310D1" w:rsidRDefault="000310D1" w:rsidP="000310D1">
      <w:pPr>
        <w:rPr>
          <w:b/>
          <w:bCs/>
          <w:sz w:val="20"/>
          <w:szCs w:val="20"/>
        </w:rPr>
      </w:pPr>
      <w:r w:rsidRPr="000310D1">
        <w:rPr>
          <w:b/>
          <w:bCs/>
          <w:sz w:val="20"/>
          <w:szCs w:val="20"/>
        </w:rPr>
        <w:t>OLD BUSINESS:</w:t>
      </w:r>
    </w:p>
    <w:p w14:paraId="0B17AB4D" w14:textId="1A6E6476" w:rsidR="000310D1" w:rsidRDefault="000310D1" w:rsidP="000310D1">
      <w:pPr>
        <w:rPr>
          <w:sz w:val="20"/>
          <w:szCs w:val="20"/>
        </w:rPr>
      </w:pPr>
      <w:proofErr w:type="spellStart"/>
      <w:r w:rsidRPr="000310D1">
        <w:rPr>
          <w:sz w:val="20"/>
          <w:szCs w:val="20"/>
        </w:rPr>
        <w:t>ByLaws</w:t>
      </w:r>
      <w:proofErr w:type="spellEnd"/>
      <w:r w:rsidRPr="000310D1">
        <w:rPr>
          <w:sz w:val="20"/>
          <w:szCs w:val="20"/>
        </w:rPr>
        <w:t xml:space="preserve"> Revisions – they will be emailed out to all members for review and discussion and approval at August meeting.</w:t>
      </w:r>
    </w:p>
    <w:p w14:paraId="1810BE10" w14:textId="77777777" w:rsidR="000310D1" w:rsidRPr="000310D1" w:rsidRDefault="000310D1" w:rsidP="000310D1">
      <w:pPr>
        <w:rPr>
          <w:sz w:val="20"/>
          <w:szCs w:val="20"/>
        </w:rPr>
      </w:pPr>
    </w:p>
    <w:p w14:paraId="508C30EA" w14:textId="77777777" w:rsidR="000310D1" w:rsidRPr="000310D1" w:rsidRDefault="000310D1" w:rsidP="000310D1">
      <w:pPr>
        <w:rPr>
          <w:b/>
          <w:bCs/>
          <w:sz w:val="20"/>
          <w:szCs w:val="20"/>
        </w:rPr>
      </w:pPr>
      <w:r w:rsidRPr="000310D1">
        <w:rPr>
          <w:b/>
          <w:bCs/>
          <w:sz w:val="20"/>
          <w:szCs w:val="20"/>
        </w:rPr>
        <w:t>NEW BUSINESS:</w:t>
      </w:r>
    </w:p>
    <w:p w14:paraId="253D8F3B" w14:textId="77777777" w:rsidR="000310D1" w:rsidRPr="000310D1" w:rsidRDefault="000310D1" w:rsidP="000310D1">
      <w:pPr>
        <w:rPr>
          <w:sz w:val="20"/>
          <w:szCs w:val="20"/>
        </w:rPr>
      </w:pPr>
      <w:r w:rsidRPr="000310D1">
        <w:rPr>
          <w:sz w:val="20"/>
          <w:szCs w:val="20"/>
        </w:rPr>
        <w:t>Farmers Market Senior Fair – Discussed that due to COVID restrictions fair will not be held.  Proposed having all who registered bring information and GCCOA Board members will go and put together packets and hand out.  This was discussed and Nate Ross made motion – Lori Davis seconded – and all members present approved.</w:t>
      </w:r>
    </w:p>
    <w:p w14:paraId="08B43F4C" w14:textId="7FD7B641" w:rsidR="000310D1" w:rsidRDefault="000310D1" w:rsidP="000310D1">
      <w:pPr>
        <w:rPr>
          <w:sz w:val="20"/>
          <w:szCs w:val="20"/>
        </w:rPr>
      </w:pPr>
      <w:r w:rsidRPr="000310D1">
        <w:rPr>
          <w:sz w:val="20"/>
          <w:szCs w:val="20"/>
        </w:rPr>
        <w:t>Paid Position for Phone/Web site Updating – Discussed that Jessica Mahan had been doing the Web Site updating for the past year and added phone to responsibilities.  Proposed having this be a paid position and Nate Ross made motion – Lori Davis second</w:t>
      </w:r>
      <w:r>
        <w:rPr>
          <w:sz w:val="20"/>
          <w:szCs w:val="20"/>
        </w:rPr>
        <w:t>e</w:t>
      </w:r>
      <w:r w:rsidRPr="000310D1">
        <w:rPr>
          <w:sz w:val="20"/>
          <w:szCs w:val="20"/>
        </w:rPr>
        <w:t>d – all members present approved.   This will be added to the amended bylaws as well.</w:t>
      </w:r>
    </w:p>
    <w:p w14:paraId="1177DE4B" w14:textId="77777777" w:rsidR="000310D1" w:rsidRPr="000310D1" w:rsidRDefault="000310D1" w:rsidP="000310D1">
      <w:pPr>
        <w:rPr>
          <w:sz w:val="20"/>
          <w:szCs w:val="20"/>
        </w:rPr>
      </w:pPr>
    </w:p>
    <w:p w14:paraId="6D527847" w14:textId="77777777" w:rsidR="000310D1" w:rsidRPr="000310D1" w:rsidRDefault="000310D1" w:rsidP="000310D1">
      <w:pPr>
        <w:rPr>
          <w:b/>
          <w:bCs/>
          <w:sz w:val="20"/>
          <w:szCs w:val="20"/>
        </w:rPr>
      </w:pPr>
      <w:r w:rsidRPr="000310D1">
        <w:rPr>
          <w:b/>
          <w:bCs/>
          <w:sz w:val="20"/>
          <w:szCs w:val="20"/>
        </w:rPr>
        <w:t>MEMBERSHIP SHARING</w:t>
      </w:r>
    </w:p>
    <w:p w14:paraId="04602706" w14:textId="5AB16F88" w:rsidR="000310D1" w:rsidRDefault="000310D1" w:rsidP="000310D1">
      <w:pPr>
        <w:rPr>
          <w:sz w:val="20"/>
          <w:szCs w:val="20"/>
        </w:rPr>
      </w:pPr>
      <w:r w:rsidRPr="000310D1">
        <w:rPr>
          <w:sz w:val="20"/>
          <w:szCs w:val="20"/>
        </w:rPr>
        <w:t>Meeting adjourned at 1:00 pm by Lisa Church</w:t>
      </w:r>
    </w:p>
    <w:p w14:paraId="64108BB2" w14:textId="77777777" w:rsidR="000310D1" w:rsidRDefault="000310D1" w:rsidP="000310D1">
      <w:pPr>
        <w:rPr>
          <w:sz w:val="20"/>
          <w:szCs w:val="20"/>
        </w:rPr>
      </w:pPr>
    </w:p>
    <w:p w14:paraId="53B24FD6" w14:textId="0B91295B" w:rsidR="000310D1" w:rsidRPr="000310D1" w:rsidRDefault="000310D1" w:rsidP="000310D1">
      <w:pPr>
        <w:jc w:val="center"/>
        <w:rPr>
          <w:b/>
          <w:bCs/>
          <w:sz w:val="20"/>
          <w:szCs w:val="20"/>
        </w:rPr>
      </w:pPr>
      <w:r w:rsidRPr="000310D1">
        <w:rPr>
          <w:b/>
          <w:bCs/>
          <w:sz w:val="20"/>
          <w:szCs w:val="20"/>
        </w:rPr>
        <w:t>Next meeting to be held via ZOOM  again Thursday 08-27-2020 at 12:00 pm</w:t>
      </w:r>
    </w:p>
    <w:sectPr w:rsidR="000310D1" w:rsidRPr="0003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5E04D7"/>
    <w:rsid w:val="0082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1</cp:revision>
  <dcterms:created xsi:type="dcterms:W3CDTF">2020-08-05T19:55:00Z</dcterms:created>
  <dcterms:modified xsi:type="dcterms:W3CDTF">2020-08-05T19:58:00Z</dcterms:modified>
</cp:coreProperties>
</file>